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</w:pPr>
      <w:r w:rsidRPr="0005280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  <w:t xml:space="preserve">Jablíčkový den plný zážitků </w:t>
      </w: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052804">
        <w:rPr>
          <w:rFonts w:ascii="Times New Roman" w:eastAsia="Times New Roman" w:hAnsi="Times New Roman" w:cs="Times New Roman"/>
          <w:sz w:val="32"/>
          <w:szCs w:val="32"/>
          <w:lang w:eastAsia="cs-CZ"/>
        </w:rPr>
        <w:t>Dne 20.10.2026 jsme s dětmi z mateřské školy prožili krásný podzimní den plný zážitků, vůní a dobrot. Tatínek jedné z našich holčiček nás pozval na svou zahradu, kde pro nás připravil opravdu pestrý program.</w:t>
      </w: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052804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Děti si nejprve nasbíraly čerstvá jablíčka, která jsme společně pomocí elektrického drtiče rozdrtili a následně v lisu vylisovali na lahodný jablečný mošt. S nadšením sledovaly, jak se z obyčejných jablíček stává sladký nápoj, který pak mohly samy ochutnat. A protože jim </w:t>
      </w:r>
      <w:bookmarkStart w:id="0" w:name="_GoBack"/>
      <w:bookmarkEnd w:id="0"/>
      <w:r w:rsidRPr="00052804">
        <w:rPr>
          <w:rFonts w:ascii="Times New Roman" w:eastAsia="Times New Roman" w:hAnsi="Times New Roman" w:cs="Times New Roman"/>
          <w:sz w:val="32"/>
          <w:szCs w:val="32"/>
          <w:lang w:eastAsia="cs-CZ"/>
        </w:rPr>
        <w:t>mošt moc chutnal, odnesly si ho také ve vlastních PET lahvích domů, aby se o radost z čerstvého moštu podělily i se svými blízkými.</w:t>
      </w: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052804">
        <w:rPr>
          <w:rFonts w:ascii="Times New Roman" w:eastAsia="Times New Roman" w:hAnsi="Times New Roman" w:cs="Times New Roman"/>
          <w:sz w:val="32"/>
          <w:szCs w:val="32"/>
          <w:lang w:eastAsia="cs-CZ"/>
        </w:rPr>
        <w:t>Tatínek pro nás také s láskou upekl jablečnou buchtu, na které si děti s velkou chutí pochutnaly.</w:t>
      </w: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052804">
        <w:rPr>
          <w:rFonts w:ascii="Times New Roman" w:eastAsia="Times New Roman" w:hAnsi="Times New Roman" w:cs="Times New Roman"/>
          <w:sz w:val="32"/>
          <w:szCs w:val="32"/>
          <w:lang w:eastAsia="cs-CZ"/>
        </w:rPr>
        <w:t>A protože jsme si tento krásný den užili také v duchu oslav Dne stromů, čekalo nás na závěr ještě jedno výjimečné překvapení. Společně s tatínkem děti zasadily na jeho zahradě nový ovocný strom. Přispěly tak k tomu, aby zahrada v budoucnu přinášela další úrodu a radost.</w:t>
      </w: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052804" w:rsidRPr="00052804" w:rsidRDefault="00052804" w:rsidP="0005280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052804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Děkujeme panu Rozumovi</w:t>
      </w:r>
      <w:r w:rsidRPr="00052804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za milé pozvání, pohostinnost a krásně připravené dopoledne. Děti si odnesly nejen lahodný mošt, ale především spoustu hezkých zážitků, nových zkušeností a radost z toho, že mohly poznat cestu jablíčka od stromu až ke skleničce.</w:t>
      </w:r>
    </w:p>
    <w:p w:rsidR="00E862D6" w:rsidRPr="00052804" w:rsidRDefault="00E862D6">
      <w:pPr>
        <w:rPr>
          <w:sz w:val="32"/>
          <w:szCs w:val="32"/>
        </w:rPr>
      </w:pPr>
    </w:p>
    <w:sectPr w:rsidR="00E862D6" w:rsidRPr="00052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04"/>
    <w:rsid w:val="00052804"/>
    <w:rsid w:val="00C05621"/>
    <w:rsid w:val="00E8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E200E"/>
  <w15:chartTrackingRefBased/>
  <w15:docId w15:val="{A1C2E534-3022-4D0F-9133-E012BF00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183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Fedorová | ZŠ Traplice</dc:creator>
  <cp:keywords/>
  <dc:description/>
  <cp:lastModifiedBy>Gabriela Fedorová | ZŠ Traplice</cp:lastModifiedBy>
  <cp:revision>2</cp:revision>
  <cp:lastPrinted>2026-10-22T09:12:00Z</cp:lastPrinted>
  <dcterms:created xsi:type="dcterms:W3CDTF">2026-10-22T09:07:00Z</dcterms:created>
  <dcterms:modified xsi:type="dcterms:W3CDTF">2026-10-22T11:24:00Z</dcterms:modified>
</cp:coreProperties>
</file>